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57385A">
        <w:rPr>
          <w:rFonts w:ascii="Times New Roman" w:hAnsi="Times New Roman"/>
          <w:sz w:val="28"/>
          <w:szCs w:val="28"/>
        </w:rPr>
        <w:t xml:space="preserve"> № 90/1.0-11</w:t>
      </w:r>
    </w:p>
    <w:p w:rsidR="002D730B" w:rsidRPr="00E5755D" w:rsidRDefault="008D375A" w:rsidP="00EF5AF8">
      <w:pPr>
        <w:autoSpaceDE w:val="0"/>
        <w:autoSpaceDN w:val="0"/>
        <w:adjustRightInd w:val="0"/>
        <w:spacing w:after="0" w:line="240" w:lineRule="auto"/>
        <w:ind w:firstLine="540"/>
        <w:jc w:val="center"/>
        <w:rPr>
          <w:rFonts w:ascii="Times New Roman" w:hAnsi="Times New Roman"/>
          <w:color w:val="000000"/>
          <w:spacing w:val="-10"/>
          <w:sz w:val="28"/>
          <w:szCs w:val="28"/>
        </w:rPr>
      </w:pPr>
      <w:r w:rsidRPr="00E5755D">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5755D">
        <w:rPr>
          <w:rFonts w:ascii="Times New Roman" w:hAnsi="Times New Roman"/>
          <w:color w:val="000000"/>
          <w:spacing w:val="-8"/>
          <w:sz w:val="28"/>
          <w:szCs w:val="28"/>
        </w:rPr>
        <w:t xml:space="preserve">в </w:t>
      </w:r>
      <w:r w:rsidR="00CF0618" w:rsidRPr="00E5755D">
        <w:rPr>
          <w:rFonts w:ascii="Times New Roman" w:hAnsi="Times New Roman"/>
          <w:sz w:val="28"/>
          <w:szCs w:val="28"/>
        </w:rPr>
        <w:t xml:space="preserve"> сфере</w:t>
      </w:r>
      <w:proofErr w:type="gramEnd"/>
      <w:r w:rsidR="00CF0618" w:rsidRPr="00E5755D">
        <w:rPr>
          <w:rFonts w:ascii="Times New Roman" w:hAnsi="Times New Roman"/>
          <w:sz w:val="28"/>
          <w:szCs w:val="28"/>
        </w:rPr>
        <w:t xml:space="preserve"> </w:t>
      </w:r>
      <w:r w:rsidR="000A3378" w:rsidRPr="00E5755D">
        <w:rPr>
          <w:rFonts w:ascii="Times New Roman" w:hAnsi="Times New Roman"/>
          <w:sz w:val="28"/>
          <w:szCs w:val="28"/>
        </w:rPr>
        <w:t xml:space="preserve">подготовки </w:t>
      </w:r>
      <w:r w:rsidR="00E5755D" w:rsidRPr="00E5755D">
        <w:rPr>
          <w:rFonts w:ascii="Times New Roman" w:hAnsi="Times New Roman"/>
          <w:sz w:val="28"/>
          <w:szCs w:val="28"/>
        </w:rPr>
        <w:t xml:space="preserve">генеральных планов поселения, правил землепользования и застройки, подготовка на основе генеральных планов поселения документации по планировке территории </w:t>
      </w:r>
      <w:r w:rsidR="000A3378" w:rsidRPr="00E5755D">
        <w:rPr>
          <w:rFonts w:ascii="Times New Roman" w:hAnsi="Times New Roman"/>
          <w:sz w:val="28"/>
          <w:szCs w:val="28"/>
        </w:rPr>
        <w:t>проекта и т.д.</w:t>
      </w:r>
    </w:p>
    <w:p w:rsidR="0044338E" w:rsidRDefault="0044338E" w:rsidP="009D32BD">
      <w:pPr>
        <w:shd w:val="clear" w:color="auto" w:fill="FFFFFF"/>
        <w:spacing w:line="240" w:lineRule="auto"/>
        <w:rPr>
          <w:rFonts w:ascii="Times New Roman" w:hAnsi="Times New Roman"/>
          <w:color w:val="000000"/>
          <w:spacing w:val="-10"/>
          <w:sz w:val="28"/>
          <w:szCs w:val="28"/>
        </w:rPr>
      </w:pPr>
    </w:p>
    <w:p w:rsidR="008D375A" w:rsidRDefault="008D375A" w:rsidP="0057385A">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proofErr w:type="gramStart"/>
      <w:r w:rsidRPr="00322564">
        <w:rPr>
          <w:rFonts w:ascii="Times New Roman" w:hAnsi="Times New Roman"/>
          <w:color w:val="000000"/>
          <w:sz w:val="28"/>
          <w:szCs w:val="28"/>
        </w:rPr>
        <w:tab/>
      </w:r>
      <w:r w:rsidR="0057385A">
        <w:rPr>
          <w:rFonts w:ascii="Times New Roman" w:hAnsi="Times New Roman"/>
          <w:color w:val="000000"/>
          <w:sz w:val="28"/>
          <w:szCs w:val="28"/>
        </w:rPr>
        <w:t>«</w:t>
      </w:r>
      <w:proofErr w:type="gramEnd"/>
      <w:r w:rsidR="0057385A">
        <w:rPr>
          <w:rFonts w:ascii="Times New Roman" w:hAnsi="Times New Roman"/>
          <w:color w:val="000000"/>
          <w:sz w:val="28"/>
          <w:szCs w:val="28"/>
        </w:rPr>
        <w:t>29» августа 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732A9E" w:rsidRPr="00E5755D" w:rsidRDefault="008D375A" w:rsidP="000A3378">
      <w:pPr>
        <w:autoSpaceDE w:val="0"/>
        <w:autoSpaceDN w:val="0"/>
        <w:adjustRightInd w:val="0"/>
        <w:ind w:firstLine="600"/>
        <w:jc w:val="both"/>
        <w:rPr>
          <w:rFonts w:ascii="Times New Roman" w:hAnsi="Times New Roman"/>
          <w:sz w:val="28"/>
          <w:szCs w:val="28"/>
        </w:rPr>
      </w:pPr>
      <w:r w:rsidRPr="00E5755D">
        <w:rPr>
          <w:rFonts w:ascii="Times New Roman" w:hAnsi="Times New Roman"/>
          <w:sz w:val="28"/>
          <w:szCs w:val="28"/>
        </w:rPr>
        <w:t>По настоящему Соглашению администрация МО «Город Всеволожск» передает часть полномочий</w:t>
      </w:r>
      <w:r w:rsidRPr="00E5755D">
        <w:rPr>
          <w:rFonts w:ascii="Times New Roman" w:hAnsi="Times New Roman"/>
          <w:color w:val="000000"/>
          <w:spacing w:val="-8"/>
          <w:sz w:val="28"/>
          <w:szCs w:val="28"/>
        </w:rPr>
        <w:t xml:space="preserve"> по решению вопросов местного значения,</w:t>
      </w:r>
      <w:r w:rsidRPr="00E5755D">
        <w:rPr>
          <w:rFonts w:ascii="Times New Roman" w:hAnsi="Times New Roman"/>
          <w:sz w:val="28"/>
          <w:szCs w:val="28"/>
        </w:rPr>
        <w:t xml:space="preserve"> а «Администрация района»</w:t>
      </w:r>
      <w:r w:rsidR="00CE660B" w:rsidRPr="00E5755D">
        <w:rPr>
          <w:rFonts w:ascii="Times New Roman" w:hAnsi="Times New Roman"/>
          <w:sz w:val="28"/>
          <w:szCs w:val="28"/>
        </w:rPr>
        <w:t xml:space="preserve"> </w:t>
      </w:r>
      <w:r w:rsidRPr="00E5755D">
        <w:rPr>
          <w:rFonts w:ascii="Times New Roman" w:hAnsi="Times New Roman"/>
          <w:color w:val="000000"/>
          <w:sz w:val="28"/>
          <w:szCs w:val="28"/>
        </w:rPr>
        <w:t>принимает</w:t>
      </w:r>
      <w:r w:rsidRPr="00E5755D">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07496F" w:rsidRPr="00E5755D">
        <w:rPr>
          <w:rFonts w:ascii="Times New Roman" w:hAnsi="Times New Roman"/>
          <w:color w:val="000000"/>
          <w:spacing w:val="-8"/>
          <w:sz w:val="28"/>
          <w:szCs w:val="28"/>
        </w:rPr>
        <w:t xml:space="preserve"> </w:t>
      </w:r>
      <w:r w:rsidR="000A3378" w:rsidRPr="00E5755D">
        <w:rPr>
          <w:rFonts w:ascii="Times New Roman" w:hAnsi="Times New Roman"/>
          <w:sz w:val="28"/>
          <w:szCs w:val="28"/>
        </w:rPr>
        <w:t>подготовки</w:t>
      </w:r>
      <w:r w:rsidR="00E5755D" w:rsidRPr="00E5755D">
        <w:rPr>
          <w:rFonts w:ascii="Times New Roman" w:hAnsi="Times New Roman"/>
          <w:sz w:val="28"/>
          <w:szCs w:val="28"/>
        </w:rPr>
        <w:t xml:space="preserve"> генеральных планов </w:t>
      </w:r>
      <w:r w:rsidR="00E5755D" w:rsidRPr="00E5755D">
        <w:rPr>
          <w:rFonts w:ascii="Times New Roman" w:hAnsi="Times New Roman"/>
          <w:sz w:val="28"/>
          <w:szCs w:val="28"/>
        </w:rPr>
        <w:lastRenderedPageBreak/>
        <w:t xml:space="preserve">поселения, правил землепользования и застройки, подготовка на основе генеральных планов поселения документации по планировке территории (с учетом законодательства Ленинградской области), выдача разрешений на строительство (за исключением случаев, предусмотренных Градостроительным </w:t>
      </w:r>
      <w:hyperlink r:id="rId5" w:history="1">
        <w:r w:rsidR="00E5755D" w:rsidRPr="00E5755D">
          <w:rPr>
            <w:rFonts w:ascii="Times New Roman" w:hAnsi="Times New Roman"/>
            <w:sz w:val="28"/>
            <w:szCs w:val="28"/>
          </w:rPr>
          <w:t>кодексом</w:t>
        </w:r>
      </w:hyperlink>
      <w:r w:rsidR="00E5755D" w:rsidRPr="00E5755D">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0A3378" w:rsidRPr="00E5755D">
        <w:rPr>
          <w:rFonts w:ascii="Times New Roman" w:hAnsi="Times New Roman"/>
          <w:sz w:val="28"/>
          <w:szCs w:val="28"/>
        </w:rPr>
        <w:t>.</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 xml:space="preserve">предоставляемых из бюджета МО «Город </w:t>
      </w:r>
      <w:proofErr w:type="gramStart"/>
      <w:r w:rsidRPr="00AE6950">
        <w:rPr>
          <w:rFonts w:ascii="Times New Roman" w:hAnsi="Times New Roman"/>
          <w:color w:val="000000"/>
          <w:spacing w:val="-19"/>
          <w:sz w:val="28"/>
          <w:szCs w:val="28"/>
        </w:rPr>
        <w:t>Всеволожск»</w:t>
      </w:r>
      <w:r w:rsidRPr="00AE6950">
        <w:rPr>
          <w:rFonts w:ascii="Times New Roman" w:hAnsi="Times New Roman"/>
          <w:color w:val="000000"/>
          <w:sz w:val="28"/>
          <w:szCs w:val="28"/>
        </w:rPr>
        <w:t xml:space="preserve">  бюджету</w:t>
      </w:r>
      <w:proofErr w:type="gramEnd"/>
      <w:r w:rsidRPr="00AE6950">
        <w:rPr>
          <w:rFonts w:ascii="Times New Roman" w:hAnsi="Times New Roman"/>
          <w:color w:val="000000"/>
          <w:sz w:val="28"/>
          <w:szCs w:val="28"/>
        </w:rPr>
        <w:t xml:space="preserve">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AC4DBF">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AC4DBF">
        <w:rPr>
          <w:rFonts w:ascii="Times New Roman" w:hAnsi="Times New Roman"/>
          <w:color w:val="000000"/>
          <w:spacing w:val="-4"/>
          <w:sz w:val="28"/>
          <w:szCs w:val="28"/>
        </w:rPr>
        <w:t xml:space="preserve">на укрепление материально-технической базы, на </w:t>
      </w:r>
      <w:proofErr w:type="gramStart"/>
      <w:r w:rsidR="00AC4DBF">
        <w:rPr>
          <w:rFonts w:ascii="Times New Roman" w:hAnsi="Times New Roman"/>
          <w:color w:val="000000"/>
          <w:spacing w:val="-4"/>
          <w:sz w:val="28"/>
          <w:szCs w:val="28"/>
        </w:rPr>
        <w:t>проведение  мероприятий</w:t>
      </w:r>
      <w:proofErr w:type="gramEnd"/>
      <w:r w:rsidR="00AC4DBF">
        <w:rPr>
          <w:rFonts w:ascii="Times New Roman" w:hAnsi="Times New Roman"/>
          <w:color w:val="000000"/>
          <w:spacing w:val="-4"/>
          <w:sz w:val="28"/>
          <w:szCs w:val="28"/>
        </w:rPr>
        <w:t>,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w:t>
      </w:r>
      <w:bookmarkStart w:id="0" w:name="_GoBack"/>
      <w:bookmarkEnd w:id="0"/>
      <w:r w:rsidRPr="00F0741A">
        <w:rPr>
          <w:rFonts w:ascii="Times New Roman" w:hAnsi="Times New Roman"/>
          <w:color w:val="000000"/>
          <w:spacing w:val="-4"/>
          <w:sz w:val="28"/>
          <w:szCs w:val="28"/>
        </w:rPr>
        <w:t xml:space="preserve">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lastRenderedPageBreak/>
        <w:t>5.1. Настоящее соглашение</w:t>
      </w:r>
      <w:r w:rsidR="00855E97">
        <w:rPr>
          <w:rFonts w:ascii="Times New Roman" w:hAnsi="Times New Roman"/>
          <w:color w:val="000000"/>
          <w:spacing w:val="7"/>
          <w:sz w:val="28"/>
          <w:szCs w:val="28"/>
        </w:rPr>
        <w:t xml:space="preserve"> вступает в силу с 01.01.2018 </w:t>
      </w:r>
      <w:proofErr w:type="gramStart"/>
      <w:r w:rsidR="00855E97">
        <w:rPr>
          <w:rFonts w:ascii="Times New Roman" w:hAnsi="Times New Roman"/>
          <w:color w:val="000000"/>
          <w:spacing w:val="7"/>
          <w:sz w:val="28"/>
          <w:szCs w:val="28"/>
        </w:rPr>
        <w:t>года</w:t>
      </w:r>
      <w:r w:rsidR="00BC5C09">
        <w:rPr>
          <w:rFonts w:ascii="Times New Roman" w:hAnsi="Times New Roman"/>
          <w:color w:val="000000"/>
          <w:spacing w:val="7"/>
          <w:sz w:val="28"/>
          <w:szCs w:val="28"/>
        </w:rPr>
        <w:t xml:space="preserve">  и</w:t>
      </w:r>
      <w:proofErr w:type="gramEnd"/>
      <w:r w:rsidR="00BC5C09">
        <w:rPr>
          <w:rFonts w:ascii="Times New Roman" w:hAnsi="Times New Roman"/>
          <w:color w:val="000000"/>
          <w:spacing w:val="7"/>
          <w:sz w:val="28"/>
          <w:szCs w:val="28"/>
        </w:rPr>
        <w:t xml:space="preserve">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 xml:space="preserve">Действие   настоящего </w:t>
      </w:r>
      <w:proofErr w:type="gramStart"/>
      <w:r w:rsidRPr="0015660F">
        <w:rPr>
          <w:rFonts w:ascii="Times New Roman" w:hAnsi="Times New Roman"/>
          <w:color w:val="000000"/>
          <w:spacing w:val="1"/>
          <w:sz w:val="28"/>
          <w:szCs w:val="28"/>
        </w:rPr>
        <w:t>Соглашения  может</w:t>
      </w:r>
      <w:proofErr w:type="gramEnd"/>
      <w:r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AC4DBF">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 xml:space="preserve">_________________Фролова </w:t>
            </w:r>
            <w:proofErr w:type="gramStart"/>
            <w:r>
              <w:rPr>
                <w:rFonts w:ascii="Times New Roman" w:hAnsi="Times New Roman"/>
                <w:color w:val="000000"/>
                <w:spacing w:val="-4"/>
                <w:sz w:val="28"/>
                <w:szCs w:val="28"/>
              </w:rPr>
              <w:t>М.А.</w:t>
            </w:r>
            <w:r w:rsidR="008D375A" w:rsidRPr="000A2FFC">
              <w:rPr>
                <w:rFonts w:ascii="Times New Roman" w:hAnsi="Times New Roman"/>
                <w:color w:val="000000"/>
                <w:spacing w:val="-4"/>
                <w:sz w:val="28"/>
                <w:szCs w:val="28"/>
              </w:rPr>
              <w:t>.</w:t>
            </w:r>
            <w:proofErr w:type="gramEnd"/>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AC4DBF">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AC4DBF" w:rsidRDefault="00AC4DBF" w:rsidP="002F0A94">
      <w:pPr>
        <w:pStyle w:val="11"/>
        <w:shd w:val="clear" w:color="auto" w:fill="auto"/>
        <w:spacing w:after="299" w:line="240" w:lineRule="auto"/>
        <w:ind w:right="20"/>
        <w:jc w:val="left"/>
        <w:rPr>
          <w:rFonts w:ascii="Times New Roman" w:hAnsi="Times New Roman" w:cs="Times New Roman"/>
        </w:rPr>
      </w:pPr>
    </w:p>
    <w:p w:rsidR="00AC4DBF" w:rsidRDefault="00AC4DBF" w:rsidP="002F0A94">
      <w:pPr>
        <w:pStyle w:val="11"/>
        <w:shd w:val="clear" w:color="auto" w:fill="auto"/>
        <w:spacing w:after="299" w:line="240" w:lineRule="auto"/>
        <w:ind w:right="20"/>
        <w:jc w:val="left"/>
        <w:rPr>
          <w:rFonts w:ascii="Times New Roman" w:hAnsi="Times New Roman" w:cs="Times New Roman"/>
        </w:rPr>
      </w:pPr>
    </w:p>
    <w:p w:rsidR="00AC4DBF" w:rsidRDefault="00AC4DBF" w:rsidP="002F0A94">
      <w:pPr>
        <w:pStyle w:val="11"/>
        <w:shd w:val="clear" w:color="auto" w:fill="auto"/>
        <w:spacing w:after="299" w:line="240" w:lineRule="auto"/>
        <w:ind w:right="20"/>
        <w:jc w:val="left"/>
        <w:rPr>
          <w:rFonts w:ascii="Times New Roman" w:hAnsi="Times New Roman" w:cs="Times New Roman"/>
        </w:rPr>
      </w:pPr>
    </w:p>
    <w:p w:rsidR="00AC4DBF" w:rsidRDefault="00AC4DBF" w:rsidP="002F0A94">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C26486">
        <w:rPr>
          <w:rFonts w:ascii="Times New Roman" w:hAnsi="Times New Roman" w:cs="Times New Roman"/>
        </w:rPr>
        <w:t>расходы</w:t>
      </w:r>
      <w:proofErr w:type="gramEnd"/>
      <w:r w:rsidRPr="00C26486">
        <w:rPr>
          <w:rFonts w:ascii="Times New Roman" w:hAnsi="Times New Roman" w:cs="Times New Roman"/>
        </w:rPr>
        <w:t xml:space="preserve"> на проведение мероприятий в сфере</w:t>
      </w:r>
      <w:r w:rsidR="00732A9E">
        <w:rPr>
          <w:rFonts w:ascii="Times New Roman" w:hAnsi="Times New Roman" w:cs="Times New Roman"/>
        </w:rPr>
        <w:t xml:space="preserve"> </w:t>
      </w:r>
      <w:r w:rsidR="00E5755D" w:rsidRPr="00E5755D">
        <w:rPr>
          <w:rFonts w:ascii="Times New Roman" w:hAnsi="Times New Roman" w:cs="Times New Roman"/>
        </w:rPr>
        <w:t>подготовки генеральных планов поселения, правил землепользования и застройки, подготовка на основе генеральных планов поселения документации по планировке территории</w:t>
      </w:r>
      <w:r w:rsidR="000A3378">
        <w:rPr>
          <w:rFonts w:ascii="Times New Roman" w:hAnsi="Times New Roman" w:cs="Times New Roman"/>
        </w:rPr>
        <w:t xml:space="preserve"> </w:t>
      </w:r>
      <w:r w:rsidR="000A3378" w:rsidRPr="000A3378">
        <w:rPr>
          <w:rFonts w:ascii="Times New Roman" w:hAnsi="Times New Roman" w:cs="Times New Roman"/>
        </w:rPr>
        <w:t>и т.д.</w:t>
      </w:r>
      <w:r w:rsidR="00255B85" w:rsidRPr="00886A49">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FFC"/>
    <w:rsid w:val="0044338E"/>
    <w:rsid w:val="00476C79"/>
    <w:rsid w:val="00495D7D"/>
    <w:rsid w:val="004B093B"/>
    <w:rsid w:val="004D650F"/>
    <w:rsid w:val="0051399D"/>
    <w:rsid w:val="00515304"/>
    <w:rsid w:val="00524D5F"/>
    <w:rsid w:val="00557458"/>
    <w:rsid w:val="0057385A"/>
    <w:rsid w:val="005C4AE3"/>
    <w:rsid w:val="0061069A"/>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C4DBF"/>
    <w:rsid w:val="00AD0A94"/>
    <w:rsid w:val="00AD2FF3"/>
    <w:rsid w:val="00AE6950"/>
    <w:rsid w:val="00AF069F"/>
    <w:rsid w:val="00AF3B5E"/>
    <w:rsid w:val="00B23F73"/>
    <w:rsid w:val="00B24BE4"/>
    <w:rsid w:val="00B26DE8"/>
    <w:rsid w:val="00B766C8"/>
    <w:rsid w:val="00B93671"/>
    <w:rsid w:val="00BA55DB"/>
    <w:rsid w:val="00BC5C0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5755D"/>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7B4742-C65C-4961-A587-7EFA3AF1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8E9D4D64078129D852C1C243342C1BB4239B480B38024A3AEEAE9D1BBF1F8351C6ED59C3FN9N6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1830</Words>
  <Characters>10435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2017-08-23T11:50:00Z</dcterms:created>
  <dcterms:modified xsi:type="dcterms:W3CDTF">2017-09-06T09:36:00Z</dcterms:modified>
</cp:coreProperties>
</file>